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pacing w:val="-20"/>
          <w:sz w:val="32"/>
          <w:szCs w:val="32"/>
        </w:rPr>
      </w:pPr>
      <w:r>
        <w:rPr>
          <w:rFonts w:hint="eastAsia" w:ascii="仿宋_GB2312" w:eastAsia="仿宋_GB2312"/>
          <w:b/>
          <w:spacing w:val="-20"/>
          <w:sz w:val="32"/>
          <w:szCs w:val="32"/>
        </w:rPr>
        <w:t>附件：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长沙市望城区农业科技特派员申请表</w:t>
      </w:r>
    </w:p>
    <w:tbl>
      <w:tblPr>
        <w:tblStyle w:val="4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567"/>
        <w:gridCol w:w="1873"/>
        <w:gridCol w:w="254"/>
        <w:gridCol w:w="111"/>
        <w:gridCol w:w="881"/>
        <w:gridCol w:w="155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731" w:type="dxa"/>
            <w:vAlign w:val="center"/>
          </w:tcPr>
          <w:p>
            <w:pPr>
              <w:spacing w:line="600" w:lineRule="exact"/>
              <w:ind w:firstLine="482" w:firstLineChars="15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600" w:lineRule="exact"/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 别</w:t>
            </w:r>
          </w:p>
        </w:tc>
        <w:tc>
          <w:tcPr>
            <w:tcW w:w="1559" w:type="dxa"/>
          </w:tcPr>
          <w:p>
            <w:pPr>
              <w:spacing w:line="600" w:lineRule="exact"/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600" w:lineRule="exact"/>
              <w:ind w:firstLine="482" w:firstLineChars="150"/>
              <w:rPr>
                <w:rFonts w:ascii="方正小标宋简体" w:eastAsia="方正小标宋简体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31" w:type="dxa"/>
            <w:vAlign w:val="center"/>
          </w:tcPr>
          <w:p>
            <w:pPr>
              <w:spacing w:line="600" w:lineRule="exact"/>
              <w:ind w:firstLine="281" w:firstLineChars="100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600" w:lineRule="exact"/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pacing w:val="-36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36"/>
                <w:sz w:val="32"/>
                <w:szCs w:val="32"/>
              </w:rPr>
              <w:t>政治面貌</w:t>
            </w:r>
          </w:p>
        </w:tc>
        <w:tc>
          <w:tcPr>
            <w:tcW w:w="1559" w:type="dxa"/>
          </w:tcPr>
          <w:p>
            <w:pPr>
              <w:spacing w:line="600" w:lineRule="exact"/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600" w:lineRule="exact"/>
              <w:ind w:firstLine="883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2"/>
              </w:rPr>
              <w:t>工作单位及职务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spacing w:line="600" w:lineRule="exact"/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600" w:lineRule="exact"/>
              <w:ind w:firstLine="883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98" w:type="dxa"/>
            <w:gridSpan w:val="2"/>
            <w:vAlign w:val="center"/>
          </w:tcPr>
          <w:p>
            <w:pPr>
              <w:spacing w:line="600" w:lineRule="exact"/>
              <w:ind w:firstLine="422" w:firstLineChars="150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600" w:lineRule="exact"/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专业</w:t>
            </w:r>
          </w:p>
        </w:tc>
        <w:tc>
          <w:tcPr>
            <w:tcW w:w="1559" w:type="dxa"/>
          </w:tcPr>
          <w:p>
            <w:pPr>
              <w:spacing w:line="240" w:lineRule="auto"/>
              <w:ind w:firstLine="883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</w:p>
        </w:tc>
        <w:tc>
          <w:tcPr>
            <w:tcW w:w="1813" w:type="dxa"/>
            <w:vMerge w:val="continue"/>
          </w:tcPr>
          <w:p>
            <w:pPr>
              <w:spacing w:line="600" w:lineRule="exact"/>
              <w:ind w:firstLine="883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25" w:type="dxa"/>
            <w:gridSpan w:val="4"/>
          </w:tcPr>
          <w:p>
            <w:pPr>
              <w:spacing w:line="600" w:lineRule="exact"/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技术职称或学历</w:t>
            </w:r>
          </w:p>
        </w:tc>
        <w:tc>
          <w:tcPr>
            <w:tcW w:w="4364" w:type="dxa"/>
            <w:gridSpan w:val="4"/>
          </w:tcPr>
          <w:p>
            <w:pPr>
              <w:spacing w:line="600" w:lineRule="exact"/>
              <w:ind w:firstLine="883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  <w:jc w:val="center"/>
        </w:trPr>
        <w:tc>
          <w:tcPr>
            <w:tcW w:w="8789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主要工作业绩（简介300字左右）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4536" w:type="dxa"/>
            <w:gridSpan w:val="5"/>
          </w:tcPr>
          <w:p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派出单位意见（盖章）：</w:t>
            </w:r>
          </w:p>
          <w:p>
            <w:pPr>
              <w:spacing w:line="600" w:lineRule="exact"/>
              <w:ind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ind w:firstLine="2249" w:firstLineChars="700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ind w:firstLine="2249" w:firstLineChars="70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   月   日</w:t>
            </w:r>
          </w:p>
        </w:tc>
        <w:tc>
          <w:tcPr>
            <w:tcW w:w="4253" w:type="dxa"/>
            <w:gridSpan w:val="3"/>
          </w:tcPr>
          <w:p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审批意见：</w:t>
            </w:r>
          </w:p>
          <w:p>
            <w:pPr>
              <w:spacing w:line="600" w:lineRule="exact"/>
              <w:ind w:firstLine="643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ind w:firstLine="2249" w:firstLineChars="700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ind w:firstLine="1928" w:firstLineChars="60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D32FE"/>
    <w:rsid w:val="505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2023-03-31T03:50:00Z</dcterms:created>
  <dc:creator>57</dc:creator>
  <cp:lastModifiedBy>57</cp:lastModifiedBy>
  <dcterms:modified xsi:type="dcterms:W3CDTF">2023-03-31T03:50:51Z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