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资格初审通过人员名单</w:t>
      </w:r>
    </w:p>
    <w:tbl>
      <w:tblPr>
        <w:tblStyle w:val="4"/>
        <w:tblW w:w="828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100"/>
        <w:gridCol w:w="2450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贺东帅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余浩波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龙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浩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李钰立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龚思婕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  权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吴双乐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李桂香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  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许连香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谭哲友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龙叶玲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龙子康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欧亚玲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廖银妹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杨海燕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冯宇婷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贺立军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 赞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涛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彭澳楠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蔡子健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岗位五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岗位五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岗位五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瞿添翼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岗位五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岗位五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岗位五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瞿亚琳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瞿俊捷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龙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吴镇江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任浩铭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磊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吴安琪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廖依航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惠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岗位七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92F66F-CB29-494D-8B97-46C51DA212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B91EAD6-2BE1-4D8C-ACFD-6F3E43D29FC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4D4357EB-6C55-432E-B477-EBE0D5D2B94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OGY3OTNhZTU4NzliNTg2YjgyNjc4N2QyZjM0ODcifQ=="/>
  </w:docVars>
  <w:rsids>
    <w:rsidRoot w:val="00000000"/>
    <w:rsid w:val="05E01F5E"/>
    <w:rsid w:val="14333BA0"/>
    <w:rsid w:val="195A1A8C"/>
    <w:rsid w:val="1C071B0A"/>
    <w:rsid w:val="1C0862A3"/>
    <w:rsid w:val="1D8457F7"/>
    <w:rsid w:val="1E7506C5"/>
    <w:rsid w:val="20301704"/>
    <w:rsid w:val="223D5FB1"/>
    <w:rsid w:val="233B2BD9"/>
    <w:rsid w:val="249F7F25"/>
    <w:rsid w:val="266D785C"/>
    <w:rsid w:val="2A1C5E47"/>
    <w:rsid w:val="3D426CA9"/>
    <w:rsid w:val="42753FFF"/>
    <w:rsid w:val="42B5384F"/>
    <w:rsid w:val="48967C7F"/>
    <w:rsid w:val="5C545A2F"/>
    <w:rsid w:val="61882403"/>
    <w:rsid w:val="6BAE6F0A"/>
    <w:rsid w:val="70CD5A8C"/>
    <w:rsid w:val="74827185"/>
    <w:rsid w:val="7AAF2356"/>
    <w:rsid w:val="7E3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397</Words>
  <Characters>437</Characters>
  <Lines>0</Lines>
  <Paragraphs>0</Paragraphs>
  <TotalTime>5</TotalTime>
  <ScaleCrop>false</ScaleCrop>
  <LinksUpToDate>false</LinksUpToDate>
  <CharactersWithSpaces>473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2022-11-25T01:14:00Z</dcterms:created>
  <dc:creator>Administrator</dc:creator>
  <cp:lastModifiedBy>WPS_1653359888</cp:lastModifiedBy>
  <dcterms:modified xsi:type="dcterms:W3CDTF">2022-11-25T06:35:39Z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7123C8F61B8F4CF495AABF1E7309E2AD</vt:lpwstr>
  </property>
</Properties>
</file>