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color="auto" w:fill="auto"/>
          <w:lang w:eastAsia="zh-CN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color="auto" w:fill="auto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color="auto" w:fill="auto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color="auto" w:fill="auto"/>
        </w:rPr>
        <w:t>年上半年长沙市望城区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8"/>
          <w:sz w:val="44"/>
          <w:szCs w:val="44"/>
          <w:shd w:val="clear" w:color="auto" w:fill="auto"/>
        </w:rPr>
        <w:t>贫困妇女“两癌”救助对象公示名单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8"/>
          <w:sz w:val="32"/>
          <w:szCs w:val="32"/>
          <w:shd w:val="clear" w:color="auto" w:fill="auto"/>
          <w:lang w:val="en-US" w:eastAsia="zh-CN"/>
        </w:rPr>
        <w:t>（共45人）</w:t>
      </w:r>
    </w:p>
    <w:tbl>
      <w:tblPr>
        <w:tblStyle w:val="6"/>
        <w:tblW w:w="8629" w:type="dxa"/>
        <w:jc w:val="center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352"/>
        <w:gridCol w:w="4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48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余菊芳</w:t>
            </w:r>
          </w:p>
        </w:tc>
        <w:tc>
          <w:tcPr>
            <w:tcW w:w="48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高塘岭街道斑马湖社区联诚国际城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丁朝红</w:t>
            </w:r>
          </w:p>
        </w:tc>
        <w:tc>
          <w:tcPr>
            <w:tcW w:w="48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高塘岭街道新河村高老屋组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丁燕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高塘岭街道名盛村湾塘组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严军辉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高塘岭街道裕农村下裕农组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郑燕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高塘岭街道正荣财富中心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侯妹芝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高塘岭街道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江岸花城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肖松华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高塘岭街道六合围村藕塘组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王泽美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高塘岭街道胜利村大洲四组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姚小青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丁字湾街道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乐都景苑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谢芳红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丁字湾街道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北城天籁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陈淑纯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丁字湾街道翻身垸村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胡爱英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金园街道英雄岭村下湾组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陈雪君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乌山街道双丰村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易美利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乌山街道乌山村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易新球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乌山街道徐家桥社区罗它洲组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朱晓红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月亮岛街道银星村湘江小区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王洪波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金山桥街道桐林坳社区周家湾组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向明莲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金山桥社区易乐园组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刘玲芝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乔口镇大垅围村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杨金华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乔口镇乔口社区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冯双葵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大泽湖街道南塘村南西片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李炎霞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铜官街道书堂山村戈底塘组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盛文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铜官街道中山村庙家坡组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舒美芳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铜官街道石渚湖村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余碧辉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C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铜官街道誓港社区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C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余建姣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C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靖港镇柏叶村28组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范建平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靖港镇杨家山村茶元组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彭利辉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靖港镇众兴社区龙塘组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李桃芝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靖港镇芦江社区金星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刘青云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靖港镇复胜村16组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龙李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白沙洲街道黄田村九组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冯双双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白沙洲街道腾飞村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25组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王玲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桥驿镇杨桥村毛家园组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李运存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桥驿镇民福村丹家冲组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王敏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桥驿镇白石村新屋冲组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周耀平</w:t>
            </w:r>
          </w:p>
        </w:tc>
        <w:tc>
          <w:tcPr>
            <w:tcW w:w="48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茶亭镇戴公桥村白石塘组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黄连芳</w:t>
            </w:r>
          </w:p>
        </w:tc>
        <w:tc>
          <w:tcPr>
            <w:tcW w:w="48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茶亭镇戴公桥村黑树山组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胡再红</w:t>
            </w:r>
          </w:p>
        </w:tc>
        <w:tc>
          <w:tcPr>
            <w:tcW w:w="48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茶亭镇大龙村东港组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曾慧</w:t>
            </w:r>
          </w:p>
        </w:tc>
        <w:tc>
          <w:tcPr>
            <w:tcW w:w="48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茶亭镇杨家坪村大坡组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谭文霞</w:t>
            </w:r>
          </w:p>
        </w:tc>
        <w:tc>
          <w:tcPr>
            <w:tcW w:w="48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茶亭镇梅花岭社区红七塘组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周群英</w:t>
            </w:r>
          </w:p>
        </w:tc>
        <w:tc>
          <w:tcPr>
            <w:tcW w:w="48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茶亭镇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狮子岭村燕山组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黄桂英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茶亭镇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狮子岭村联尔塘组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丁泽辉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白箬铺镇胜和村梅子湾组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龚小平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望城区白箬铺证大塘村狮子山组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tblHeader/>
          <w:jc w:val="center"/>
        </w:trPr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侯桂华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白箬铺镇齐天庙村青山围组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C6EAA"/>
    <w:rsid w:val="6D8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_GB2312" w:eastAsia="仿宋_GB2312"/>
      <w:sz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2022-06-16T01:23:00Z</dcterms:created>
  <dc:creator>Administrator</dc:creator>
  <cp:lastModifiedBy>Administrator</cp:lastModifiedBy>
  <dcterms:modified xsi:type="dcterms:W3CDTF">2022-06-16T01:27:17Z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